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05" w:rsidRDefault="00F85705" w:rsidP="00F85705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  <w:drawing>
          <wp:inline distT="0" distB="0" distL="0" distR="0" wp14:anchorId="3696F946" wp14:editId="58E5B844">
            <wp:extent cx="5334000" cy="119253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63" cy="12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05" w:rsidRDefault="00F85705" w:rsidP="00F85705">
      <w:pPr>
        <w:spacing w:after="0"/>
        <w:jc w:val="center"/>
        <w:rPr>
          <w:b/>
          <w:sz w:val="28"/>
          <w:szCs w:val="28"/>
        </w:rPr>
      </w:pPr>
    </w:p>
    <w:p w:rsidR="00F85705" w:rsidRDefault="00F85705" w:rsidP="00F85705">
      <w:pPr>
        <w:spacing w:after="0"/>
        <w:jc w:val="center"/>
        <w:rPr>
          <w:b/>
          <w:sz w:val="28"/>
          <w:szCs w:val="28"/>
        </w:rPr>
      </w:pPr>
      <w:r w:rsidRPr="00885E2D">
        <w:rPr>
          <w:b/>
          <w:sz w:val="28"/>
          <w:szCs w:val="28"/>
        </w:rPr>
        <w:t xml:space="preserve">Tisztelt </w:t>
      </w:r>
      <w:r>
        <w:rPr>
          <w:b/>
          <w:sz w:val="28"/>
          <w:szCs w:val="28"/>
        </w:rPr>
        <w:t>iskolánk iránt érdeklődő</w:t>
      </w:r>
      <w:r w:rsidR="004B11BC">
        <w:rPr>
          <w:b/>
          <w:sz w:val="28"/>
          <w:szCs w:val="28"/>
        </w:rPr>
        <w:t>k</w:t>
      </w:r>
      <w:r w:rsidRPr="00885E2D">
        <w:rPr>
          <w:b/>
          <w:sz w:val="28"/>
          <w:szCs w:val="28"/>
        </w:rPr>
        <w:t xml:space="preserve">! </w:t>
      </w:r>
    </w:p>
    <w:p w:rsidR="00F85705" w:rsidRPr="00E921FC" w:rsidRDefault="00F85705" w:rsidP="00F85705">
      <w:pPr>
        <w:jc w:val="center"/>
        <w:rPr>
          <w:b/>
          <w:sz w:val="28"/>
          <w:szCs w:val="28"/>
        </w:rPr>
      </w:pPr>
    </w:p>
    <w:p w:rsidR="00F85705" w:rsidRPr="00885E2D" w:rsidRDefault="00F85705" w:rsidP="00F85705">
      <w:pPr>
        <w:ind w:firstLine="284"/>
        <w:jc w:val="both"/>
        <w:rPr>
          <w:b/>
          <w:sz w:val="24"/>
          <w:szCs w:val="24"/>
        </w:rPr>
      </w:pPr>
      <w:r w:rsidRPr="00885E2D">
        <w:rPr>
          <w:b/>
          <w:sz w:val="24"/>
          <w:szCs w:val="24"/>
        </w:rPr>
        <w:t>Engedjék meg, hogy Hejőbába településen működő iskolánkról a Hejőbábai Zrínyi Ilona Általános Iskoláról, amely Hejőbába és Nemesbikk községek gyermekeinek alapfokú oktatását hivatott ellátni, rövid tájékoztatást tegyek Önök számára.</w:t>
      </w:r>
    </w:p>
    <w:p w:rsidR="00F85705" w:rsidRPr="00885E2D" w:rsidRDefault="00F85705" w:rsidP="00F85705">
      <w:pPr>
        <w:spacing w:after="0"/>
        <w:jc w:val="both"/>
        <w:rPr>
          <w:b/>
          <w:sz w:val="24"/>
          <w:szCs w:val="24"/>
          <w:u w:val="single"/>
        </w:rPr>
      </w:pPr>
      <w:r w:rsidRPr="00885E2D">
        <w:rPr>
          <w:b/>
          <w:sz w:val="24"/>
          <w:szCs w:val="24"/>
          <w:u w:val="single"/>
        </w:rPr>
        <w:t>Intézmény vezetéséről:</w:t>
      </w:r>
    </w:p>
    <w:p w:rsidR="00F85705" w:rsidRPr="00885E2D" w:rsidRDefault="00F85705" w:rsidP="00F85705">
      <w:pPr>
        <w:spacing w:after="0"/>
        <w:ind w:firstLine="284"/>
        <w:jc w:val="both"/>
        <w:rPr>
          <w:sz w:val="24"/>
          <w:szCs w:val="24"/>
        </w:rPr>
      </w:pPr>
      <w:r w:rsidRPr="00E921FC">
        <w:rPr>
          <w:b/>
          <w:sz w:val="24"/>
          <w:szCs w:val="24"/>
        </w:rPr>
        <w:t xml:space="preserve">Bakosné </w:t>
      </w:r>
      <w:proofErr w:type="spellStart"/>
      <w:r w:rsidRPr="00E921FC">
        <w:rPr>
          <w:b/>
          <w:sz w:val="24"/>
          <w:szCs w:val="24"/>
        </w:rPr>
        <w:t>Árvai</w:t>
      </w:r>
      <w:proofErr w:type="spellEnd"/>
      <w:r w:rsidRPr="00E921FC">
        <w:rPr>
          <w:b/>
          <w:sz w:val="24"/>
          <w:szCs w:val="24"/>
        </w:rPr>
        <w:t xml:space="preserve"> Tünde vagyok</w:t>
      </w:r>
      <w:r>
        <w:rPr>
          <w:b/>
          <w:sz w:val="24"/>
          <w:szCs w:val="24"/>
        </w:rPr>
        <w:t xml:space="preserve"> az iskola igazgatója</w:t>
      </w:r>
      <w:r w:rsidRPr="00885E2D">
        <w:rPr>
          <w:sz w:val="24"/>
          <w:szCs w:val="24"/>
        </w:rPr>
        <w:t>. Pályám kezdete óta az intézmény tanára</w:t>
      </w:r>
      <w:r w:rsidR="0010346F">
        <w:rPr>
          <w:sz w:val="24"/>
          <w:szCs w:val="24"/>
        </w:rPr>
        <w:t xml:space="preserve"> vagyok</w:t>
      </w:r>
      <w:r w:rsidRPr="00885E2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Az intézmény vezetésében 24 </w:t>
      </w:r>
      <w:r w:rsidRPr="00885E2D">
        <w:rPr>
          <w:sz w:val="24"/>
          <w:szCs w:val="24"/>
        </w:rPr>
        <w:t xml:space="preserve">éve munkálkodom. Harmadik 5 éves intézményvezetői megbízásomat kaptam meg 2021 őszén az EMMI Miniszterétől 2026 évig. </w:t>
      </w:r>
    </w:p>
    <w:p w:rsidR="00F85705" w:rsidRPr="00885E2D" w:rsidRDefault="00B55685" w:rsidP="00F85705">
      <w:pPr>
        <w:spacing w:after="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F85705">
        <w:rPr>
          <w:b/>
          <w:sz w:val="24"/>
          <w:szCs w:val="24"/>
        </w:rPr>
        <w:t>z iskola igazgató</w:t>
      </w:r>
      <w:r w:rsidR="00F85705" w:rsidRPr="00E921FC">
        <w:rPr>
          <w:b/>
          <w:sz w:val="24"/>
          <w:szCs w:val="24"/>
        </w:rPr>
        <w:t>helyettes</w:t>
      </w:r>
      <w:r w:rsidR="00F85705">
        <w:rPr>
          <w:b/>
          <w:sz w:val="24"/>
          <w:szCs w:val="24"/>
        </w:rPr>
        <w:t xml:space="preserve">e </w:t>
      </w:r>
      <w:r w:rsidR="00F85705" w:rsidRPr="00F85705">
        <w:rPr>
          <w:sz w:val="24"/>
          <w:szCs w:val="24"/>
        </w:rPr>
        <w:t>2023 szeptemberétől</w:t>
      </w:r>
      <w:r w:rsidRPr="00B556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Szűcs Éva</w:t>
      </w:r>
      <w:r>
        <w:rPr>
          <w:b/>
          <w:sz w:val="24"/>
          <w:szCs w:val="24"/>
        </w:rPr>
        <w:t xml:space="preserve"> tanárnő</w:t>
      </w:r>
      <w:r w:rsidR="00F85705">
        <w:rPr>
          <w:sz w:val="24"/>
          <w:szCs w:val="24"/>
        </w:rPr>
        <w:t>.</w:t>
      </w:r>
    </w:p>
    <w:p w:rsidR="00F85705" w:rsidRPr="00F70C4E" w:rsidRDefault="00F85705" w:rsidP="00F85705">
      <w:pPr>
        <w:spacing w:after="0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</w:pPr>
      <w:r w:rsidRPr="00F70C4E"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  <w:t>Tanáraink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  <w:t>ról</w:t>
      </w:r>
      <w:r w:rsidRPr="00F70C4E"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F85705" w:rsidRPr="0026241B" w:rsidRDefault="00F85705" w:rsidP="00F85705">
      <w:pPr>
        <w:spacing w:after="0"/>
        <w:ind w:firstLine="284"/>
        <w:jc w:val="both"/>
        <w:rPr>
          <w:b/>
          <w:sz w:val="24"/>
          <w:szCs w:val="24"/>
        </w:rPr>
      </w:pPr>
      <w:r w:rsidRPr="0026241B">
        <w:rPr>
          <w:b/>
          <w:sz w:val="24"/>
          <w:szCs w:val="24"/>
        </w:rPr>
        <w:t>Intézményünk az eltelt évtizedek alatt sok pedagógus munkahelye volt. Volt, akinek rövid állomás volt az életében volt, akinek az egész élete, munkássága a mi iskolánkhoz kötődik.</w:t>
      </w:r>
      <w:r>
        <w:rPr>
          <w:sz w:val="24"/>
          <w:szCs w:val="24"/>
        </w:rPr>
        <w:t xml:space="preserve"> Az elmúlt években jelentkező pedagógushiány a mi iskolánkban is okozott nehézségeket, de mindig sikeresen tudtunk találni megoldást. </w:t>
      </w:r>
      <w:r w:rsidRPr="0026241B">
        <w:rPr>
          <w:b/>
          <w:sz w:val="24"/>
          <w:szCs w:val="24"/>
        </w:rPr>
        <w:t>Iskolánkban jól képzett tanítók és tanárok oktatják a diákjainkat.</w:t>
      </w:r>
      <w:r>
        <w:rPr>
          <w:sz w:val="24"/>
          <w:szCs w:val="24"/>
        </w:rPr>
        <w:t xml:space="preserve"> </w:t>
      </w:r>
      <w:r w:rsidRPr="0026241B">
        <w:rPr>
          <w:b/>
          <w:sz w:val="24"/>
          <w:szCs w:val="24"/>
        </w:rPr>
        <w:t xml:space="preserve">Fejlesztő pedagógus, gyógypedagógus, szociális segítő, pedagógiai </w:t>
      </w:r>
      <w:proofErr w:type="gramStart"/>
      <w:r w:rsidRPr="0026241B">
        <w:rPr>
          <w:b/>
          <w:sz w:val="24"/>
          <w:szCs w:val="24"/>
        </w:rPr>
        <w:t>asszisztensek</w:t>
      </w:r>
      <w:proofErr w:type="gramEnd"/>
      <w:r w:rsidRPr="0026241B">
        <w:rPr>
          <w:b/>
          <w:sz w:val="24"/>
          <w:szCs w:val="24"/>
        </w:rPr>
        <w:t>, hitoktatók támogatják a nevelő tevékenységet. Tantestületünk évről évre megújul új tanárok érkezésével.</w:t>
      </w:r>
    </w:p>
    <w:p w:rsidR="00F85705" w:rsidRPr="0026241B" w:rsidRDefault="00F85705" w:rsidP="00F85705">
      <w:pPr>
        <w:spacing w:after="0"/>
        <w:jc w:val="both"/>
        <w:rPr>
          <w:b/>
          <w:sz w:val="24"/>
          <w:szCs w:val="24"/>
        </w:rPr>
      </w:pPr>
    </w:p>
    <w:p w:rsidR="00F85705" w:rsidRPr="00885E2D" w:rsidRDefault="00F85705" w:rsidP="00F85705">
      <w:pPr>
        <w:spacing w:after="0"/>
        <w:jc w:val="both"/>
        <w:rPr>
          <w:b/>
          <w:sz w:val="24"/>
          <w:szCs w:val="24"/>
          <w:u w:val="single"/>
        </w:rPr>
      </w:pPr>
      <w:r w:rsidRPr="00885E2D">
        <w:rPr>
          <w:b/>
          <w:sz w:val="24"/>
          <w:szCs w:val="24"/>
          <w:u w:val="single"/>
        </w:rPr>
        <w:t>Iskolaépület, eszközeinek fejlődéséről:</w:t>
      </w:r>
    </w:p>
    <w:p w:rsidR="00F85705" w:rsidRPr="00B46182" w:rsidRDefault="00F85705" w:rsidP="00F85705">
      <w:pPr>
        <w:spacing w:after="0"/>
        <w:ind w:firstLine="284"/>
        <w:jc w:val="both"/>
        <w:rPr>
          <w:b/>
          <w:sz w:val="24"/>
          <w:szCs w:val="24"/>
        </w:rPr>
      </w:pPr>
      <w:r w:rsidRPr="00885E2D">
        <w:rPr>
          <w:sz w:val="24"/>
          <w:szCs w:val="24"/>
        </w:rPr>
        <w:t>Iskolaépületünk történetét 1958 –</w:t>
      </w:r>
      <w:proofErr w:type="spellStart"/>
      <w:r w:rsidRPr="00885E2D">
        <w:rPr>
          <w:sz w:val="24"/>
          <w:szCs w:val="24"/>
        </w:rPr>
        <w:t>tól</w:t>
      </w:r>
      <w:proofErr w:type="spellEnd"/>
      <w:r w:rsidRPr="00885E2D">
        <w:rPr>
          <w:sz w:val="24"/>
          <w:szCs w:val="24"/>
        </w:rPr>
        <w:t xml:space="preserve"> jegyezzük. </w:t>
      </w:r>
      <w:r w:rsidRPr="00B46182">
        <w:rPr>
          <w:b/>
          <w:sz w:val="24"/>
          <w:szCs w:val="24"/>
        </w:rPr>
        <w:t xml:space="preserve">A pár tantermes épületből a </w:t>
      </w:r>
      <w:r w:rsidR="004B11BC">
        <w:rPr>
          <w:b/>
          <w:sz w:val="24"/>
          <w:szCs w:val="24"/>
        </w:rPr>
        <w:t>közel 7</w:t>
      </w:r>
      <w:r w:rsidRPr="00B46182">
        <w:rPr>
          <w:b/>
          <w:sz w:val="24"/>
          <w:szCs w:val="24"/>
        </w:rPr>
        <w:t>0 év al</w:t>
      </w:r>
      <w:r>
        <w:rPr>
          <w:b/>
          <w:sz w:val="24"/>
          <w:szCs w:val="24"/>
        </w:rPr>
        <w:t>att korszerű a század és modern</w:t>
      </w:r>
      <w:r w:rsidRPr="00B46182">
        <w:rPr>
          <w:b/>
          <w:sz w:val="24"/>
          <w:szCs w:val="24"/>
        </w:rPr>
        <w:t>kor kihívásainak mindenben megfelelő iskolaépületté fejlődött. Köszönhető annak, hogy mindenkor jó gazdák, gondos kezek vettek részt épülésében.</w:t>
      </w:r>
    </w:p>
    <w:p w:rsidR="00F85705" w:rsidRPr="00CB0608" w:rsidRDefault="00F85705" w:rsidP="00F85705">
      <w:pPr>
        <w:spacing w:line="240" w:lineRule="auto"/>
        <w:ind w:firstLine="284"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CB0608">
        <w:rPr>
          <w:rFonts w:eastAsia="Times New Roman" w:cs="Times New Roman"/>
          <w:b/>
          <w:bCs/>
          <w:sz w:val="24"/>
          <w:szCs w:val="24"/>
          <w:lang w:eastAsia="hu-HU"/>
        </w:rPr>
        <w:t xml:space="preserve">Jelenleg </w:t>
      </w:r>
      <w:r>
        <w:rPr>
          <w:rFonts w:eastAsia="Times New Roman" w:cs="Times New Roman"/>
          <w:bCs/>
          <w:sz w:val="24"/>
          <w:szCs w:val="24"/>
          <w:lang w:eastAsia="hu-HU"/>
        </w:rPr>
        <w:t>10</w:t>
      </w:r>
      <w:r w:rsidRPr="00CB0608">
        <w:rPr>
          <w:rFonts w:eastAsia="Times New Roman" w:cs="Times New Roman"/>
          <w:bCs/>
          <w:sz w:val="24"/>
          <w:szCs w:val="24"/>
          <w:lang w:eastAsia="hu-HU"/>
        </w:rPr>
        <w:t xml:space="preserve"> tanterem, könyvtárszoba, digitális nyelvi labor, fejlesztő foglalkoztató, tankonyha, informatika terem, iskolakert, </w:t>
      </w:r>
      <w:r>
        <w:rPr>
          <w:rFonts w:eastAsia="Times New Roman" w:cs="Times New Roman"/>
          <w:bCs/>
          <w:sz w:val="24"/>
          <w:szCs w:val="24"/>
          <w:lang w:eastAsia="hu-HU"/>
        </w:rPr>
        <w:t xml:space="preserve">korszerű </w:t>
      </w:r>
      <w:r w:rsidRPr="00CB0608">
        <w:rPr>
          <w:rFonts w:eastAsia="Times New Roman" w:cs="Times New Roman"/>
          <w:bCs/>
          <w:sz w:val="24"/>
          <w:szCs w:val="24"/>
          <w:lang w:eastAsia="hu-HU"/>
        </w:rPr>
        <w:t>tornaterem ad színteret minden igényt kielégítő módon a gyermekek 1-8 évfolyamon történő oktatásához és neveléséhez.</w:t>
      </w:r>
      <w:r w:rsidRPr="00885E2D">
        <w:rPr>
          <w:rFonts w:eastAsia="Times New Roman" w:cs="Times New Roman"/>
          <w:bCs/>
          <w:sz w:val="24"/>
          <w:szCs w:val="24"/>
          <w:lang w:eastAsia="hu-HU"/>
        </w:rPr>
        <w:t xml:space="preserve"> Az iskola épül</w:t>
      </w:r>
      <w:r>
        <w:rPr>
          <w:rFonts w:eastAsia="Times New Roman" w:cs="Times New Roman"/>
          <w:bCs/>
          <w:sz w:val="24"/>
          <w:szCs w:val="24"/>
          <w:lang w:eastAsia="hu-HU"/>
        </w:rPr>
        <w:t>e</w:t>
      </w:r>
      <w:r w:rsidRPr="00885E2D">
        <w:rPr>
          <w:rFonts w:eastAsia="Times New Roman" w:cs="Times New Roman"/>
          <w:bCs/>
          <w:sz w:val="24"/>
          <w:szCs w:val="24"/>
          <w:lang w:eastAsia="hu-HU"/>
        </w:rPr>
        <w:t>tében helyben melegítő konyha, étkező helység biztosítja a gyermekek napi háromszori étkezésének lehetőségét. Belső udvara parkosított, színteret biztosít a diákok szabadidős</w:t>
      </w:r>
      <w:r>
        <w:rPr>
          <w:rFonts w:eastAsia="Times New Roman" w:cs="Times New Roman"/>
          <w:bCs/>
          <w:sz w:val="24"/>
          <w:szCs w:val="24"/>
          <w:lang w:eastAsia="hu-HU"/>
        </w:rPr>
        <w:t>, sportos</w:t>
      </w:r>
      <w:r w:rsidRPr="00885E2D">
        <w:rPr>
          <w:rFonts w:eastAsia="Times New Roman" w:cs="Times New Roman"/>
          <w:bCs/>
          <w:sz w:val="24"/>
          <w:szCs w:val="24"/>
          <w:lang w:eastAsia="hu-HU"/>
        </w:rPr>
        <w:t xml:space="preserve"> elfoglaltságaihoz.</w:t>
      </w:r>
    </w:p>
    <w:p w:rsidR="00F85705" w:rsidRPr="00885E2D" w:rsidRDefault="00F85705" w:rsidP="00F85705">
      <w:pPr>
        <w:spacing w:after="0"/>
        <w:jc w:val="both"/>
        <w:rPr>
          <w:b/>
          <w:sz w:val="24"/>
          <w:szCs w:val="24"/>
          <w:u w:val="single"/>
        </w:rPr>
      </w:pPr>
      <w:r w:rsidRPr="00885E2D">
        <w:rPr>
          <w:b/>
          <w:sz w:val="24"/>
          <w:szCs w:val="24"/>
          <w:u w:val="single"/>
        </w:rPr>
        <w:t>Felújítások a közelmúltban és mi várható:</w:t>
      </w:r>
    </w:p>
    <w:p w:rsidR="00F85705" w:rsidRPr="00885E2D" w:rsidRDefault="00F85705" w:rsidP="00F85705">
      <w:pPr>
        <w:spacing w:after="0"/>
        <w:ind w:firstLine="284"/>
        <w:jc w:val="both"/>
        <w:rPr>
          <w:sz w:val="24"/>
          <w:szCs w:val="24"/>
        </w:rPr>
      </w:pPr>
      <w:r w:rsidRPr="00885E2D">
        <w:rPr>
          <w:sz w:val="24"/>
          <w:szCs w:val="24"/>
        </w:rPr>
        <w:t xml:space="preserve">Az épület pár éve </w:t>
      </w:r>
      <w:r w:rsidRPr="00B46182">
        <w:rPr>
          <w:b/>
          <w:sz w:val="24"/>
          <w:szCs w:val="24"/>
        </w:rPr>
        <w:t>energia</w:t>
      </w:r>
      <w:r w:rsidRPr="00885E2D">
        <w:rPr>
          <w:sz w:val="24"/>
          <w:szCs w:val="24"/>
        </w:rPr>
        <w:t xml:space="preserve"> felhasználás </w:t>
      </w:r>
      <w:r w:rsidRPr="00B46182">
        <w:rPr>
          <w:b/>
          <w:sz w:val="24"/>
          <w:szCs w:val="24"/>
        </w:rPr>
        <w:t>korszerűsítés</w:t>
      </w:r>
      <w:r w:rsidRPr="00885E2D">
        <w:rPr>
          <w:sz w:val="24"/>
          <w:szCs w:val="24"/>
        </w:rPr>
        <w:t>e érdekében új műanyag nyílászárókat kapott. Külső és födém szigetelése megtörtént. Gázkazánjai modern</w:t>
      </w:r>
      <w:r>
        <w:rPr>
          <w:sz w:val="24"/>
          <w:szCs w:val="24"/>
        </w:rPr>
        <w:t>ebb</w:t>
      </w:r>
      <w:r w:rsidRPr="00885E2D">
        <w:rPr>
          <w:sz w:val="24"/>
          <w:szCs w:val="24"/>
        </w:rPr>
        <w:t xml:space="preserve">re </w:t>
      </w:r>
      <w:proofErr w:type="spellStart"/>
      <w:r w:rsidRPr="00885E2D">
        <w:rPr>
          <w:sz w:val="24"/>
          <w:szCs w:val="24"/>
        </w:rPr>
        <w:t>cserélődt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. Az elektromos áramellátás környezetbarát biztosításához</w:t>
      </w:r>
      <w:r w:rsidRPr="00885E2D">
        <w:rPr>
          <w:sz w:val="24"/>
          <w:szCs w:val="24"/>
        </w:rPr>
        <w:t xml:space="preserve"> napelemrendszer épült ki.</w:t>
      </w:r>
    </w:p>
    <w:p w:rsidR="00F85705" w:rsidRPr="00885E2D" w:rsidRDefault="00F85705" w:rsidP="00F85705">
      <w:pPr>
        <w:spacing w:after="0"/>
        <w:ind w:firstLine="284"/>
        <w:jc w:val="both"/>
        <w:rPr>
          <w:sz w:val="24"/>
          <w:szCs w:val="24"/>
        </w:rPr>
      </w:pPr>
      <w:r w:rsidRPr="00885E2D">
        <w:rPr>
          <w:sz w:val="24"/>
          <w:szCs w:val="24"/>
        </w:rPr>
        <w:lastRenderedPageBreak/>
        <w:t>Akadálymentesítés. Tornaterem belső felújítása (sportpadló, világítás</w:t>
      </w:r>
      <w:r w:rsidR="00DA0104">
        <w:rPr>
          <w:sz w:val="24"/>
          <w:szCs w:val="24"/>
        </w:rPr>
        <w:t>, mászófal</w:t>
      </w:r>
      <w:r w:rsidRPr="00885E2D">
        <w:rPr>
          <w:sz w:val="24"/>
          <w:szCs w:val="24"/>
        </w:rPr>
        <w:t>). Melegítő konyha és étkező kialakítása szintén az elmúlt évek pályázatainak eredményeként valósult meg.</w:t>
      </w:r>
    </w:p>
    <w:p w:rsidR="00F85705" w:rsidRDefault="00DA0104" w:rsidP="00F85705">
      <w:pPr>
        <w:spacing w:after="0"/>
        <w:ind w:firstLine="284"/>
        <w:jc w:val="both"/>
        <w:rPr>
          <w:sz w:val="24"/>
          <w:szCs w:val="24"/>
        </w:rPr>
      </w:pPr>
      <w:r w:rsidRPr="00DA0104">
        <w:rPr>
          <w:sz w:val="24"/>
          <w:szCs w:val="24"/>
        </w:rPr>
        <w:t xml:space="preserve">A közeljövőben a </w:t>
      </w:r>
      <w:proofErr w:type="spellStart"/>
      <w:r w:rsidRPr="005C7B46">
        <w:rPr>
          <w:b/>
          <w:sz w:val="24"/>
          <w:szCs w:val="24"/>
        </w:rPr>
        <w:t>K</w:t>
      </w:r>
      <w:r w:rsidR="00E32272" w:rsidRPr="005C7B46">
        <w:rPr>
          <w:b/>
          <w:sz w:val="24"/>
          <w:szCs w:val="24"/>
        </w:rPr>
        <w:t>lebersberg</w:t>
      </w:r>
      <w:proofErr w:type="spellEnd"/>
      <w:r w:rsidR="00E32272" w:rsidRPr="005C7B46">
        <w:rPr>
          <w:b/>
          <w:sz w:val="24"/>
          <w:szCs w:val="24"/>
        </w:rPr>
        <w:t xml:space="preserve"> </w:t>
      </w:r>
      <w:r w:rsidRPr="005C7B46">
        <w:rPr>
          <w:b/>
          <w:sz w:val="24"/>
          <w:szCs w:val="24"/>
        </w:rPr>
        <w:t>K</w:t>
      </w:r>
      <w:r w:rsidR="00E32272" w:rsidRPr="005C7B46">
        <w:rPr>
          <w:b/>
          <w:sz w:val="24"/>
          <w:szCs w:val="24"/>
        </w:rPr>
        <w:t>özpont</w:t>
      </w:r>
      <w:r w:rsidRPr="005C7B46">
        <w:rPr>
          <w:b/>
          <w:sz w:val="24"/>
          <w:szCs w:val="24"/>
        </w:rPr>
        <w:t xml:space="preserve"> és a Mezőkövesdi Tankerületi Központ sikeres </w:t>
      </w:r>
      <w:r w:rsidR="00CD64F9" w:rsidRPr="005C7B46">
        <w:rPr>
          <w:b/>
          <w:sz w:val="24"/>
          <w:szCs w:val="24"/>
        </w:rPr>
        <w:t>TOP Plusz 3.1.1</w:t>
      </w:r>
      <w:r w:rsidR="00CD64F9" w:rsidRPr="005C7B46">
        <w:rPr>
          <w:b/>
          <w:sz w:val="24"/>
          <w:szCs w:val="24"/>
        </w:rPr>
        <w:t xml:space="preserve"> </w:t>
      </w:r>
      <w:r w:rsidRPr="005C7B46">
        <w:rPr>
          <w:b/>
          <w:sz w:val="24"/>
          <w:szCs w:val="24"/>
        </w:rPr>
        <w:t>pályázatának eredményeképpen</w:t>
      </w:r>
      <w:r w:rsidRPr="00DA0104">
        <w:rPr>
          <w:sz w:val="24"/>
          <w:szCs w:val="24"/>
        </w:rPr>
        <w:t xml:space="preserve"> az</w:t>
      </w:r>
      <w:r>
        <w:rPr>
          <w:b/>
          <w:sz w:val="24"/>
          <w:szCs w:val="24"/>
        </w:rPr>
        <w:t xml:space="preserve"> </w:t>
      </w:r>
      <w:r w:rsidR="00F85705" w:rsidRPr="00B46182">
        <w:rPr>
          <w:b/>
          <w:sz w:val="24"/>
          <w:szCs w:val="24"/>
        </w:rPr>
        <w:t>iskolaépület tetőzete</w:t>
      </w:r>
      <w:r>
        <w:rPr>
          <w:b/>
          <w:sz w:val="24"/>
          <w:szCs w:val="24"/>
        </w:rPr>
        <w:t>, belső terei</w:t>
      </w:r>
      <w:r w:rsidR="00F85705" w:rsidRPr="00885E2D">
        <w:rPr>
          <w:sz w:val="24"/>
          <w:szCs w:val="24"/>
        </w:rPr>
        <w:t xml:space="preserve"> szintén </w:t>
      </w:r>
      <w:r w:rsidR="00CD64F9">
        <w:rPr>
          <w:b/>
          <w:sz w:val="24"/>
          <w:szCs w:val="24"/>
        </w:rPr>
        <w:t>megújulnak</w:t>
      </w:r>
      <w:r w:rsidR="00F85705" w:rsidRPr="00885E2D">
        <w:rPr>
          <w:sz w:val="24"/>
          <w:szCs w:val="24"/>
        </w:rPr>
        <w:t>, így elnyerve immár teljesen felújított állapotát, amelyre méltán lehet büszke a település.</w:t>
      </w:r>
    </w:p>
    <w:p w:rsidR="00F85705" w:rsidRPr="00885E2D" w:rsidRDefault="00F85705" w:rsidP="00F85705">
      <w:pPr>
        <w:spacing w:after="0"/>
        <w:jc w:val="both"/>
        <w:rPr>
          <w:b/>
          <w:sz w:val="24"/>
          <w:szCs w:val="24"/>
          <w:u w:val="single"/>
        </w:rPr>
      </w:pPr>
      <w:r w:rsidRPr="00885E2D">
        <w:rPr>
          <w:b/>
          <w:sz w:val="24"/>
          <w:szCs w:val="24"/>
          <w:u w:val="single"/>
        </w:rPr>
        <w:t>Taneszközfelszereltség:</w:t>
      </w:r>
    </w:p>
    <w:p w:rsidR="00F85705" w:rsidRPr="00885E2D" w:rsidRDefault="00F85705" w:rsidP="00F85705">
      <w:pPr>
        <w:spacing w:after="0"/>
        <w:ind w:firstLine="284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>Sikeres pályázataink révén</w:t>
      </w:r>
      <w:r w:rsidRPr="00885E2D">
        <w:rPr>
          <w:rFonts w:eastAsia="Times New Roman" w:cs="Times New Roman"/>
          <w:bCs/>
          <w:sz w:val="24"/>
          <w:szCs w:val="24"/>
          <w:lang w:eastAsia="hu-HU"/>
        </w:rPr>
        <w:t xml:space="preserve"> tanulóink barátságos, otthonos, </w:t>
      </w:r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>modern bútorzatú tantermek</w:t>
      </w:r>
      <w:r w:rsidRPr="00885E2D">
        <w:rPr>
          <w:rFonts w:eastAsia="Times New Roman" w:cs="Times New Roman"/>
          <w:bCs/>
          <w:sz w:val="24"/>
          <w:szCs w:val="24"/>
          <w:lang w:eastAsia="hu-HU"/>
        </w:rPr>
        <w:t xml:space="preserve">ben tölthetik a mindennapokat. </w:t>
      </w:r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>Taneszközeink változatosság</w:t>
      </w:r>
      <w:r w:rsidRPr="00885E2D">
        <w:rPr>
          <w:rFonts w:eastAsia="Times New Roman" w:cs="Times New Roman"/>
          <w:bCs/>
          <w:sz w:val="24"/>
          <w:szCs w:val="24"/>
          <w:lang w:eastAsia="hu-HU"/>
        </w:rPr>
        <w:t xml:space="preserve">át, informatikai eszközeink gazdagságát és korszerűségét szintén sikeres pályázataink biztosítják. </w:t>
      </w:r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 xml:space="preserve">Két legkorszerűbb informatikai eszközzel felszerelt tantermünk, 8 interaktívtáblás / paneles terem, </w:t>
      </w:r>
      <w:proofErr w:type="spellStart"/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>tabletek</w:t>
      </w:r>
      <w:proofErr w:type="spellEnd"/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>Lego</w:t>
      </w:r>
      <w:proofErr w:type="spellEnd"/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robotok, </w:t>
      </w:r>
      <w:proofErr w:type="spellStart"/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>drónok</w:t>
      </w:r>
      <w:proofErr w:type="spellEnd"/>
      <w:r w:rsidRPr="00885E2D">
        <w:rPr>
          <w:rFonts w:eastAsia="Times New Roman" w:cs="Times New Roman"/>
          <w:b/>
          <w:bCs/>
          <w:sz w:val="24"/>
          <w:szCs w:val="24"/>
          <w:lang w:eastAsia="hu-HU"/>
        </w:rPr>
        <w:t>, vezeték nélküli internet elérés az épület minden részében támogatja a modern kor kihívásaira való felkészítését tanítványaiknak.</w:t>
      </w:r>
    </w:p>
    <w:p w:rsidR="00F85705" w:rsidRDefault="00F85705" w:rsidP="00F85705">
      <w:pPr>
        <w:spacing w:after="0"/>
        <w:ind w:firstLine="284"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601A95">
        <w:rPr>
          <w:rFonts w:eastAsia="Times New Roman" w:cs="Times New Roman"/>
          <w:bCs/>
          <w:sz w:val="24"/>
          <w:szCs w:val="24"/>
          <w:lang w:eastAsia="hu-HU"/>
        </w:rPr>
        <w:t xml:space="preserve">A </w:t>
      </w:r>
      <w:r w:rsidRPr="00601A95">
        <w:rPr>
          <w:rFonts w:eastAsia="Times New Roman" w:cs="Times New Roman"/>
          <w:b/>
          <w:bCs/>
          <w:sz w:val="24"/>
          <w:szCs w:val="24"/>
          <w:lang w:eastAsia="hu-HU"/>
        </w:rPr>
        <w:t>mindennapos testmozgáshoz szükséges feltételek, gazdag sporteszközfelszerelésünk</w:t>
      </w:r>
      <w:r w:rsidRPr="00601A95">
        <w:rPr>
          <w:rFonts w:eastAsia="Times New Roman" w:cs="Times New Roman"/>
          <w:bCs/>
          <w:sz w:val="24"/>
          <w:szCs w:val="24"/>
          <w:lang w:eastAsia="hu-HU"/>
        </w:rPr>
        <w:t xml:space="preserve"> </w:t>
      </w:r>
      <w:proofErr w:type="gramStart"/>
      <w:r w:rsidRPr="00601A95">
        <w:rPr>
          <w:rFonts w:eastAsia="Times New Roman" w:cs="Times New Roman"/>
          <w:bCs/>
          <w:sz w:val="24"/>
          <w:szCs w:val="24"/>
          <w:lang w:eastAsia="hu-HU"/>
        </w:rPr>
        <w:t>maximálisan</w:t>
      </w:r>
      <w:proofErr w:type="gramEnd"/>
      <w:r w:rsidRPr="00601A95">
        <w:rPr>
          <w:rFonts w:eastAsia="Times New Roman" w:cs="Times New Roman"/>
          <w:bCs/>
          <w:sz w:val="24"/>
          <w:szCs w:val="24"/>
          <w:lang w:eastAsia="hu-HU"/>
        </w:rPr>
        <w:t xml:space="preserve"> </w:t>
      </w:r>
      <w:r w:rsidRPr="00601A95">
        <w:rPr>
          <w:rFonts w:eastAsia="Times New Roman" w:cs="Times New Roman"/>
          <w:b/>
          <w:bCs/>
          <w:sz w:val="24"/>
          <w:szCs w:val="24"/>
          <w:lang w:eastAsia="hu-HU"/>
        </w:rPr>
        <w:t xml:space="preserve">biztosítja minden </w:t>
      </w:r>
      <w:proofErr w:type="spellStart"/>
      <w:r w:rsidRPr="00601A95">
        <w:rPr>
          <w:rFonts w:eastAsia="Times New Roman" w:cs="Times New Roman"/>
          <w:b/>
          <w:bCs/>
          <w:sz w:val="24"/>
          <w:szCs w:val="24"/>
          <w:lang w:eastAsia="hu-HU"/>
        </w:rPr>
        <w:t>tanulónk</w:t>
      </w:r>
      <w:proofErr w:type="spellEnd"/>
      <w:r w:rsidRPr="00601A95">
        <w:rPr>
          <w:rFonts w:eastAsia="Times New Roman" w:cs="Times New Roman"/>
          <w:b/>
          <w:bCs/>
          <w:sz w:val="24"/>
          <w:szCs w:val="24"/>
          <w:lang w:eastAsia="hu-HU"/>
        </w:rPr>
        <w:t xml:space="preserve"> számára, a tornateremben, sportudvaron történő mozgás lehetőségét.</w:t>
      </w:r>
    </w:p>
    <w:p w:rsidR="00F85705" w:rsidRPr="00036754" w:rsidRDefault="00F85705" w:rsidP="00F85705">
      <w:pPr>
        <w:spacing w:after="0"/>
        <w:jc w:val="both"/>
        <w:rPr>
          <w:b/>
          <w:sz w:val="24"/>
          <w:szCs w:val="24"/>
          <w:u w:val="single"/>
        </w:rPr>
      </w:pPr>
      <w:r w:rsidRPr="00036754">
        <w:rPr>
          <w:b/>
          <w:sz w:val="24"/>
          <w:szCs w:val="24"/>
          <w:u w:val="single"/>
        </w:rPr>
        <w:t>Diákélet:</w:t>
      </w:r>
    </w:p>
    <w:p w:rsidR="00F85705" w:rsidRDefault="00F85705" w:rsidP="00F85705">
      <w:pPr>
        <w:spacing w:after="0"/>
        <w:ind w:firstLine="284"/>
        <w:jc w:val="both"/>
        <w:rPr>
          <w:sz w:val="24"/>
          <w:szCs w:val="24"/>
        </w:rPr>
      </w:pPr>
      <w:r w:rsidRPr="00AF6F44">
        <w:rPr>
          <w:b/>
          <w:sz w:val="24"/>
          <w:szCs w:val="24"/>
        </w:rPr>
        <w:t>Iskolai élet fontos része az oktatás</w:t>
      </w:r>
      <w:r>
        <w:rPr>
          <w:sz w:val="24"/>
          <w:szCs w:val="24"/>
        </w:rPr>
        <w:t xml:space="preserve"> a tanórák. </w:t>
      </w:r>
      <w:r w:rsidRPr="00AF6F44">
        <w:rPr>
          <w:b/>
          <w:sz w:val="24"/>
          <w:szCs w:val="24"/>
        </w:rPr>
        <w:t xml:space="preserve">Fontos </w:t>
      </w:r>
      <w:r>
        <w:rPr>
          <w:sz w:val="24"/>
          <w:szCs w:val="24"/>
        </w:rPr>
        <w:t xml:space="preserve">azonban </w:t>
      </w:r>
      <w:r w:rsidRPr="00AF6F44">
        <w:rPr>
          <w:b/>
          <w:sz w:val="24"/>
          <w:szCs w:val="24"/>
        </w:rPr>
        <w:t>a közösségi élet</w:t>
      </w:r>
      <w:r>
        <w:rPr>
          <w:sz w:val="24"/>
          <w:szCs w:val="24"/>
        </w:rPr>
        <w:t xml:space="preserve"> a hasznosan és tartalmas</w:t>
      </w:r>
      <w:bookmarkStart w:id="0" w:name="_GoBack"/>
      <w:bookmarkEnd w:id="0"/>
      <w:r>
        <w:rPr>
          <w:sz w:val="24"/>
          <w:szCs w:val="24"/>
        </w:rPr>
        <w:t xml:space="preserve">an eltöltött </w:t>
      </w:r>
      <w:r w:rsidRPr="00AF6F44">
        <w:rPr>
          <w:b/>
          <w:sz w:val="24"/>
          <w:szCs w:val="24"/>
        </w:rPr>
        <w:t>szabadidős tevékenység</w:t>
      </w:r>
      <w:r>
        <w:rPr>
          <w:sz w:val="24"/>
          <w:szCs w:val="24"/>
        </w:rPr>
        <w:t xml:space="preserve"> úgyszintén. </w:t>
      </w:r>
    </w:p>
    <w:p w:rsidR="00F85705" w:rsidRDefault="00F85705" w:rsidP="00F8570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Iskolánkban lehetőség: </w:t>
      </w:r>
      <w:r w:rsidRPr="00AB7920">
        <w:rPr>
          <w:b/>
          <w:sz w:val="24"/>
          <w:szCs w:val="24"/>
        </w:rPr>
        <w:t>tanulástámogatást igénybe venni</w:t>
      </w:r>
      <w:r>
        <w:rPr>
          <w:sz w:val="24"/>
          <w:szCs w:val="24"/>
        </w:rPr>
        <w:t>, kulturális programokon (</w:t>
      </w:r>
      <w:r w:rsidRPr="00AF6F44">
        <w:rPr>
          <w:b/>
          <w:sz w:val="24"/>
          <w:szCs w:val="24"/>
        </w:rPr>
        <w:t>színház, mozi, zenei előadások), kirándulás</w:t>
      </w:r>
      <w:r>
        <w:rPr>
          <w:sz w:val="24"/>
          <w:szCs w:val="24"/>
        </w:rPr>
        <w:t xml:space="preserve">okon részt venni, </w:t>
      </w:r>
      <w:r w:rsidRPr="00AF6F44">
        <w:rPr>
          <w:b/>
          <w:sz w:val="24"/>
          <w:szCs w:val="24"/>
        </w:rPr>
        <w:t>hangszeres zenét, tánc</w:t>
      </w:r>
      <w:r>
        <w:rPr>
          <w:sz w:val="24"/>
          <w:szCs w:val="24"/>
        </w:rPr>
        <w:t xml:space="preserve">ot tanulni. Számos iskolai rendezvény színesíti a mindennapokat. </w:t>
      </w:r>
    </w:p>
    <w:p w:rsidR="00F85705" w:rsidRDefault="00F85705" w:rsidP="00F8570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Sikeres pályázataink eredményeként több alkalommal nyílt lehetőség </w:t>
      </w:r>
      <w:r w:rsidRPr="00AF6F44">
        <w:rPr>
          <w:b/>
          <w:sz w:val="24"/>
          <w:szCs w:val="24"/>
        </w:rPr>
        <w:t>nyári tematikus táborok</w:t>
      </w:r>
      <w:r>
        <w:rPr>
          <w:sz w:val="24"/>
          <w:szCs w:val="24"/>
        </w:rPr>
        <w:t xml:space="preserve"> szervezésére. </w:t>
      </w:r>
    </w:p>
    <w:p w:rsidR="00F85705" w:rsidRPr="00AB7920" w:rsidRDefault="00F85705" w:rsidP="00F85705">
      <w:pPr>
        <w:spacing w:after="0"/>
        <w:ind w:firstLine="284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Aktív</w:t>
      </w:r>
      <w:proofErr w:type="gramEnd"/>
      <w:r>
        <w:rPr>
          <w:sz w:val="24"/>
          <w:szCs w:val="24"/>
        </w:rPr>
        <w:t xml:space="preserve"> részesei vagyunk a </w:t>
      </w:r>
      <w:r w:rsidRPr="00AF6F44">
        <w:rPr>
          <w:b/>
          <w:sz w:val="24"/>
          <w:szCs w:val="24"/>
        </w:rPr>
        <w:t>Határtalanul program</w:t>
      </w:r>
      <w:r>
        <w:rPr>
          <w:sz w:val="24"/>
          <w:szCs w:val="24"/>
        </w:rPr>
        <w:t xml:space="preserve">nak, amely támogatásával </w:t>
      </w:r>
      <w:r w:rsidRPr="00AB7920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- </w:t>
      </w:r>
      <w:r w:rsidRPr="00AB7920">
        <w:rPr>
          <w:b/>
          <w:sz w:val="24"/>
          <w:szCs w:val="24"/>
        </w:rPr>
        <w:t xml:space="preserve">8. évfolyamosaink több alkalommal ingyenesen kirándulhattak Erdélybe. </w:t>
      </w:r>
    </w:p>
    <w:p w:rsidR="00F85705" w:rsidRDefault="005C7B46" w:rsidP="00F85705">
      <w:pPr>
        <w:spacing w:after="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Lázár Ervin P</w:t>
      </w:r>
      <w:r w:rsidR="00F85705" w:rsidRPr="005C7B46">
        <w:rPr>
          <w:b/>
          <w:sz w:val="24"/>
          <w:szCs w:val="24"/>
        </w:rPr>
        <w:t>rogramban</w:t>
      </w:r>
      <w:r w:rsidR="00F85705">
        <w:rPr>
          <w:sz w:val="24"/>
          <w:szCs w:val="24"/>
        </w:rPr>
        <w:t xml:space="preserve"> való részvételünkkel jutottak el diákjaink Budapestre Nagycirkuszba, a Miskolci Nemzeti Színház és Csodamalom bábszínház több előadására.</w:t>
      </w:r>
      <w:r w:rsidR="0010346F">
        <w:rPr>
          <w:sz w:val="24"/>
          <w:szCs w:val="24"/>
        </w:rPr>
        <w:t xml:space="preserve"> </w:t>
      </w:r>
      <w:r w:rsidR="0010346F" w:rsidRPr="005C7B46">
        <w:rPr>
          <w:b/>
          <w:sz w:val="24"/>
          <w:szCs w:val="24"/>
        </w:rPr>
        <w:t>Nemzeti Emlékezet Programban</w:t>
      </w:r>
      <w:r w:rsidR="0010346F">
        <w:rPr>
          <w:sz w:val="24"/>
          <w:szCs w:val="24"/>
        </w:rPr>
        <w:t xml:space="preserve"> való részvételünk kiváló lehetőség diákjaink számára történelem, emlékhelyek sokszínű megismertetésére</w:t>
      </w:r>
      <w:r>
        <w:rPr>
          <w:sz w:val="24"/>
          <w:szCs w:val="24"/>
        </w:rPr>
        <w:t xml:space="preserve"> (Sárospatak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)</w:t>
      </w:r>
      <w:r w:rsidR="0010346F">
        <w:rPr>
          <w:sz w:val="24"/>
          <w:szCs w:val="24"/>
        </w:rPr>
        <w:t>.</w:t>
      </w:r>
    </w:p>
    <w:p w:rsidR="00F85705" w:rsidRDefault="00F85705" w:rsidP="00F85705">
      <w:pPr>
        <w:spacing w:after="0"/>
        <w:ind w:firstLine="284"/>
        <w:jc w:val="both"/>
        <w:rPr>
          <w:sz w:val="24"/>
          <w:szCs w:val="24"/>
        </w:rPr>
      </w:pPr>
      <w:r w:rsidRPr="00AF6F44">
        <w:rPr>
          <w:b/>
          <w:sz w:val="24"/>
          <w:szCs w:val="24"/>
        </w:rPr>
        <w:t>Sokoldalú pályaorientációs program</w:t>
      </w:r>
      <w:r>
        <w:rPr>
          <w:sz w:val="24"/>
          <w:szCs w:val="24"/>
        </w:rPr>
        <w:t>ot működtetünk diákjaink eredményes pályaválasztásának elősegítéséhez.</w:t>
      </w:r>
    </w:p>
    <w:p w:rsidR="00F85705" w:rsidRPr="00AF6F44" w:rsidRDefault="00F85705" w:rsidP="00F85705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Záró</w:t>
      </w:r>
      <w:r w:rsidRPr="00AF6F44">
        <w:rPr>
          <w:b/>
          <w:sz w:val="24"/>
          <w:szCs w:val="24"/>
          <w:u w:val="single"/>
        </w:rPr>
        <w:t>gondolatok:</w:t>
      </w:r>
    </w:p>
    <w:p w:rsidR="00F85705" w:rsidRPr="00803C81" w:rsidRDefault="00F85705" w:rsidP="00F85705">
      <w:pPr>
        <w:spacing w:after="0"/>
        <w:ind w:firstLine="284"/>
        <w:jc w:val="both"/>
        <w:rPr>
          <w:sz w:val="24"/>
          <w:szCs w:val="24"/>
        </w:rPr>
      </w:pPr>
      <w:r w:rsidRPr="00803C81">
        <w:rPr>
          <w:sz w:val="24"/>
          <w:szCs w:val="24"/>
        </w:rPr>
        <w:t>Iskolánk valamennyi dolgozója elkötelezetten dolgozik Hejőbába és Nemesbikk diákjaiért, akik ma még gyermekek, de a jövő fiataljai.</w:t>
      </w:r>
    </w:p>
    <w:p w:rsidR="00F85705" w:rsidRPr="00803C81" w:rsidRDefault="00F85705" w:rsidP="00F85705">
      <w:pPr>
        <w:spacing w:after="0"/>
        <w:ind w:firstLine="284"/>
        <w:jc w:val="both"/>
        <w:rPr>
          <w:b/>
          <w:sz w:val="24"/>
          <w:szCs w:val="24"/>
        </w:rPr>
      </w:pPr>
      <w:r w:rsidRPr="00803C81">
        <w:rPr>
          <w:b/>
          <w:sz w:val="24"/>
          <w:szCs w:val="24"/>
        </w:rPr>
        <w:t xml:space="preserve">A célunk közös: értelmes, tanulni és dolgozni akaró és tudó fiatalok nevelése a település és az </w:t>
      </w:r>
      <w:r w:rsidR="0083704B">
        <w:rPr>
          <w:b/>
          <w:sz w:val="24"/>
          <w:szCs w:val="24"/>
        </w:rPr>
        <w:t>ország</w:t>
      </w:r>
      <w:r w:rsidRPr="00803C81">
        <w:rPr>
          <w:b/>
          <w:sz w:val="24"/>
          <w:szCs w:val="24"/>
        </w:rPr>
        <w:t xml:space="preserve"> élhető jövője érdekében! </w:t>
      </w:r>
    </w:p>
    <w:p w:rsidR="00F85705" w:rsidRDefault="00F85705" w:rsidP="00F85705">
      <w:pPr>
        <w:spacing w:after="0"/>
        <w:ind w:firstLine="284"/>
        <w:jc w:val="both"/>
        <w:rPr>
          <w:sz w:val="24"/>
          <w:szCs w:val="24"/>
        </w:rPr>
      </w:pPr>
      <w:r w:rsidRPr="00803C81">
        <w:rPr>
          <w:b/>
          <w:sz w:val="24"/>
          <w:szCs w:val="24"/>
        </w:rPr>
        <w:t>Mi erre csendes szorgalommal törekszünk nap, mint nap.</w:t>
      </w:r>
      <w:r>
        <w:rPr>
          <w:sz w:val="24"/>
          <w:szCs w:val="24"/>
        </w:rPr>
        <w:t xml:space="preserve"> Az eredmények </w:t>
      </w:r>
      <w:r w:rsidR="0083704B">
        <w:rPr>
          <w:sz w:val="24"/>
          <w:szCs w:val="24"/>
        </w:rPr>
        <w:t xml:space="preserve">azonban </w:t>
      </w:r>
      <w:r>
        <w:rPr>
          <w:sz w:val="24"/>
          <w:szCs w:val="24"/>
        </w:rPr>
        <w:t xml:space="preserve">nem ma és nem holnap fognak mutatkozni, hanem évek múltán, amikor talán sajnos már senki nem is emlékszik, hogy hol is kapta neveltetésének alapjait, hol alapozták meg jövőbeli tudását. </w:t>
      </w:r>
    </w:p>
    <w:p w:rsidR="00B55685" w:rsidRDefault="009A6A30" w:rsidP="00B55685">
      <w:pPr>
        <w:spacing w:after="0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85705" w:rsidRPr="00803C81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aktudásunk és jószándékunk</w:t>
      </w:r>
      <w:r w:rsidR="00F85705" w:rsidRPr="00803C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biztosít jó alapot </w:t>
      </w:r>
      <w:r w:rsidR="00F85705" w:rsidRPr="00803C81">
        <w:rPr>
          <w:b/>
          <w:sz w:val="24"/>
          <w:szCs w:val="24"/>
        </w:rPr>
        <w:t xml:space="preserve">a helyi </w:t>
      </w:r>
      <w:r w:rsidR="00F85705">
        <w:rPr>
          <w:b/>
          <w:sz w:val="24"/>
          <w:szCs w:val="24"/>
        </w:rPr>
        <w:t>- minden feltételt biztosítani tudó</w:t>
      </w:r>
      <w:r w:rsidR="00F85705" w:rsidRPr="00803C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F857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iskolai működésre, gyermekek színvonalas oktatására</w:t>
      </w:r>
      <w:r w:rsidR="00F85705" w:rsidRPr="00803C81">
        <w:rPr>
          <w:b/>
          <w:sz w:val="24"/>
          <w:szCs w:val="24"/>
        </w:rPr>
        <w:t>!</w:t>
      </w:r>
    </w:p>
    <w:p w:rsidR="00BE51DE" w:rsidRPr="0083704B" w:rsidRDefault="009A6A30" w:rsidP="005C7B4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Hejőbába, 2025.</w:t>
      </w:r>
      <w:r w:rsidR="00F85705">
        <w:rPr>
          <w:b/>
          <w:sz w:val="24"/>
          <w:szCs w:val="24"/>
        </w:rPr>
        <w:tab/>
      </w:r>
      <w:r w:rsidR="00F85705">
        <w:rPr>
          <w:b/>
          <w:sz w:val="24"/>
          <w:szCs w:val="24"/>
        </w:rPr>
        <w:tab/>
      </w:r>
      <w:r w:rsidR="00F85705">
        <w:rPr>
          <w:b/>
          <w:sz w:val="24"/>
          <w:szCs w:val="24"/>
        </w:rPr>
        <w:tab/>
      </w:r>
      <w:r w:rsidR="00F85705">
        <w:rPr>
          <w:b/>
          <w:sz w:val="24"/>
          <w:szCs w:val="24"/>
        </w:rPr>
        <w:tab/>
      </w:r>
      <w:r w:rsidR="00CD64F9">
        <w:rPr>
          <w:b/>
          <w:sz w:val="24"/>
          <w:szCs w:val="24"/>
        </w:rPr>
        <w:tab/>
      </w:r>
      <w:r w:rsidR="00F85705">
        <w:rPr>
          <w:b/>
          <w:sz w:val="24"/>
          <w:szCs w:val="24"/>
        </w:rPr>
        <w:tab/>
        <w:t xml:space="preserve">Bakosné </w:t>
      </w:r>
      <w:proofErr w:type="spellStart"/>
      <w:r w:rsidR="00F85705">
        <w:rPr>
          <w:b/>
          <w:sz w:val="24"/>
          <w:szCs w:val="24"/>
        </w:rPr>
        <w:t>Árvai</w:t>
      </w:r>
      <w:proofErr w:type="spellEnd"/>
      <w:r w:rsidR="00F85705">
        <w:rPr>
          <w:b/>
          <w:sz w:val="24"/>
          <w:szCs w:val="24"/>
        </w:rPr>
        <w:t xml:space="preserve"> Tünde </w:t>
      </w:r>
      <w:r w:rsidR="005C7B4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igazgató</w:t>
      </w:r>
      <w:r w:rsidR="005C7B46">
        <w:rPr>
          <w:b/>
          <w:sz w:val="24"/>
          <w:szCs w:val="24"/>
        </w:rPr>
        <w:t>/</w:t>
      </w:r>
    </w:p>
    <w:sectPr w:rsidR="00BE51DE" w:rsidRPr="0083704B" w:rsidSect="00F746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3258">
      <w:pPr>
        <w:spacing w:after="0" w:line="240" w:lineRule="auto"/>
      </w:pPr>
      <w:r>
        <w:separator/>
      </w:r>
    </w:p>
  </w:endnote>
  <w:endnote w:type="continuationSeparator" w:id="0">
    <w:p w:rsidR="00000000" w:rsidRDefault="00F9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3258">
      <w:pPr>
        <w:spacing w:after="0" w:line="240" w:lineRule="auto"/>
      </w:pPr>
      <w:r>
        <w:separator/>
      </w:r>
    </w:p>
  </w:footnote>
  <w:footnote w:type="continuationSeparator" w:id="0">
    <w:p w:rsidR="00000000" w:rsidRDefault="00F9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2D" w:rsidRDefault="00F932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5"/>
    <w:rsid w:val="0010346F"/>
    <w:rsid w:val="001E1B3F"/>
    <w:rsid w:val="003C3EE4"/>
    <w:rsid w:val="00460F66"/>
    <w:rsid w:val="004B11BC"/>
    <w:rsid w:val="005C7B46"/>
    <w:rsid w:val="0083704B"/>
    <w:rsid w:val="009A6A30"/>
    <w:rsid w:val="00B55685"/>
    <w:rsid w:val="00BE51DE"/>
    <w:rsid w:val="00CD64F9"/>
    <w:rsid w:val="00DA0104"/>
    <w:rsid w:val="00E16EF6"/>
    <w:rsid w:val="00E32272"/>
    <w:rsid w:val="00F85705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BC02"/>
  <w15:chartTrackingRefBased/>
  <w15:docId w15:val="{6F65B3EA-D701-4265-B129-B4E3E472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57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2025-06-17T17:22:00Z</dcterms:created>
  <dcterms:modified xsi:type="dcterms:W3CDTF">2025-06-18T17:35:00Z</dcterms:modified>
</cp:coreProperties>
</file>